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85" w:rsidRPr="00C06913" w:rsidRDefault="00B30985" w:rsidP="00B30985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796F4C5" wp14:editId="3538ED27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3F4B6B" w:rsidRPr="00C06913" w:rsidRDefault="003F4B6B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:rsidR="003F4B6B" w:rsidRPr="00C06913" w:rsidRDefault="00297D3A" w:rsidP="00297D3A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:rsidR="00297D3A" w:rsidRPr="00C06913" w:rsidRDefault="00695766" w:rsidP="00297D3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i/>
          <w:sz w:val="28"/>
          <w:szCs w:val="28"/>
        </w:rPr>
        <w:t xml:space="preserve">Пятьдесят седьмое </w:t>
      </w:r>
      <w:r w:rsidR="00297D3A" w:rsidRPr="00C06913">
        <w:rPr>
          <w:rFonts w:ascii="Liberation Serif" w:hAnsi="Liberation Serif" w:cs="Liberation Serif"/>
          <w:i/>
          <w:sz w:val="28"/>
          <w:szCs w:val="28"/>
        </w:rPr>
        <w:t>заседание</w:t>
      </w:r>
    </w:p>
    <w:p w:rsidR="00297D3A" w:rsidRPr="00C06913" w:rsidRDefault="00297D3A" w:rsidP="00297D3A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</w:p>
    <w:p w:rsidR="00297D3A" w:rsidRPr="00C06913" w:rsidRDefault="00297D3A" w:rsidP="00297D3A">
      <w:pPr>
        <w:pStyle w:val="ConsTitle"/>
        <w:widowControl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 w:rsidRPr="00C06913">
        <w:rPr>
          <w:rFonts w:ascii="Liberation Serif" w:hAnsi="Liberation Serif" w:cs="Liberation Serif"/>
          <w:sz w:val="28"/>
          <w:szCs w:val="28"/>
        </w:rPr>
        <w:t xml:space="preserve"> РЕШЕНИЕ №</w:t>
      </w:r>
      <w:r w:rsidR="00695766" w:rsidRPr="00C06913">
        <w:rPr>
          <w:rFonts w:ascii="Liberation Serif" w:hAnsi="Liberation Serif" w:cs="Liberation Serif"/>
          <w:sz w:val="28"/>
          <w:szCs w:val="28"/>
        </w:rPr>
        <w:t>677</w:t>
      </w: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97D3A" w:rsidRPr="00C06913" w:rsidRDefault="00695766" w:rsidP="00297D3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18 марта </w:t>
      </w:r>
      <w:r w:rsidR="00297D3A" w:rsidRPr="00C06913">
        <w:rPr>
          <w:rFonts w:ascii="Liberation Serif" w:hAnsi="Liberation Serif" w:cs="Liberation Serif"/>
          <w:b/>
          <w:sz w:val="28"/>
          <w:szCs w:val="28"/>
        </w:rPr>
        <w:t>202</w:t>
      </w:r>
      <w:r w:rsidR="004F3202" w:rsidRPr="00C06913">
        <w:rPr>
          <w:rFonts w:ascii="Liberation Serif" w:hAnsi="Liberation Serif" w:cs="Liberation Serif"/>
          <w:b/>
          <w:sz w:val="28"/>
          <w:szCs w:val="28"/>
        </w:rPr>
        <w:t>6</w:t>
      </w:r>
      <w:r w:rsidR="00297D3A" w:rsidRPr="00C06913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297D3A" w:rsidRPr="00C06913" w:rsidRDefault="00297D3A" w:rsidP="00297D3A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C7742" w:rsidRPr="00C06913" w:rsidRDefault="006C7742" w:rsidP="00465CE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05A5A" w:rsidRPr="00C06913" w:rsidRDefault="00B54624" w:rsidP="00297D3A">
      <w:pPr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4F3202" w:rsidRPr="00C06913">
        <w:rPr>
          <w:rFonts w:ascii="Liberation Serif" w:hAnsi="Liberation Serif" w:cs="Liberation Serif"/>
          <w:b/>
          <w:sz w:val="28"/>
          <w:szCs w:val="28"/>
        </w:rPr>
        <w:t xml:space="preserve">внесении изменений в </w:t>
      </w: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 Положени</w:t>
      </w:r>
      <w:r w:rsidR="00293358" w:rsidRPr="00C06913">
        <w:rPr>
          <w:rFonts w:ascii="Liberation Serif" w:hAnsi="Liberation Serif" w:cs="Liberation Serif"/>
          <w:b/>
          <w:sz w:val="28"/>
          <w:szCs w:val="28"/>
        </w:rPr>
        <w:t>е</w:t>
      </w: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 о муниципальном жилищном контроле на территории Каменского муниципального округа Свердловской области</w:t>
      </w:r>
      <w:r w:rsidR="004F3202" w:rsidRPr="00C06913">
        <w:rPr>
          <w:rFonts w:ascii="Liberation Serif" w:hAnsi="Liberation Serif" w:cs="Liberation Serif"/>
          <w:b/>
          <w:sz w:val="28"/>
          <w:szCs w:val="28"/>
        </w:rPr>
        <w:t xml:space="preserve">, утвержденное Решением Думы Каменского муниципального округа от 17.04.2025 года № 564 </w:t>
      </w:r>
    </w:p>
    <w:p w:rsidR="00405A5A" w:rsidRPr="00C06913" w:rsidRDefault="00405A5A" w:rsidP="00BE16B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A128F" w:rsidRPr="00C06913" w:rsidRDefault="007A128F" w:rsidP="004F32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6913">
        <w:rPr>
          <w:rFonts w:ascii="Liberation Serif" w:hAnsi="Liberation Serif" w:cs="Liberation Serif"/>
          <w:sz w:val="28"/>
          <w:szCs w:val="28"/>
        </w:rPr>
        <w:t>В соответствии с Жилищным кодексом Российской Федерации, Федеральным законом от 31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</w:t>
      </w:r>
      <w:r w:rsidR="00B54624" w:rsidRPr="00C06913">
        <w:rPr>
          <w:rFonts w:ascii="Liberation Serif" w:hAnsi="Liberation Serif" w:cs="Liberation Serif"/>
          <w:sz w:val="28"/>
          <w:szCs w:val="28"/>
        </w:rPr>
        <w:t>Федеральным законом от 2</w:t>
      </w:r>
      <w:r w:rsidR="004F3202" w:rsidRPr="00C06913">
        <w:rPr>
          <w:rFonts w:ascii="Liberation Serif" w:hAnsi="Liberation Serif" w:cs="Liberation Serif"/>
          <w:sz w:val="28"/>
          <w:szCs w:val="28"/>
        </w:rPr>
        <w:t>9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4F3202" w:rsidRPr="00C06913">
        <w:rPr>
          <w:rFonts w:ascii="Liberation Serif" w:hAnsi="Liberation Serif" w:cs="Liberation Serif"/>
          <w:sz w:val="28"/>
          <w:szCs w:val="28"/>
        </w:rPr>
        <w:t>5 № 567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-ФЗ </w:t>
      </w:r>
      <w:r w:rsidR="00785484" w:rsidRPr="00C06913">
        <w:rPr>
          <w:rFonts w:ascii="Liberation Serif" w:hAnsi="Liberation Serif" w:cs="Liberation Serif"/>
          <w:sz w:val="28"/>
          <w:szCs w:val="28"/>
        </w:rPr>
        <w:t>«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О внесении изменений в Федеральный закон </w:t>
      </w:r>
      <w:r w:rsidR="00785484" w:rsidRPr="00C06913">
        <w:rPr>
          <w:rFonts w:ascii="Liberation Serif" w:hAnsi="Liberation Serif" w:cs="Liberation Serif"/>
          <w:sz w:val="28"/>
          <w:szCs w:val="28"/>
        </w:rPr>
        <w:t>«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О государственном контроле (надзоре) и муниципальном контроле </w:t>
      </w:r>
      <w:r w:rsidR="00E9601A" w:rsidRPr="00C06913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B54624" w:rsidRPr="00C06913">
        <w:rPr>
          <w:rFonts w:ascii="Liberation Serif" w:hAnsi="Liberation Serif" w:cs="Liberation Serif"/>
          <w:sz w:val="28"/>
          <w:szCs w:val="28"/>
        </w:rPr>
        <w:t>в Российской Федерации</w:t>
      </w:r>
      <w:r w:rsidR="00785484" w:rsidRPr="00C06913">
        <w:rPr>
          <w:rFonts w:ascii="Liberation Serif" w:hAnsi="Liberation Serif" w:cs="Liberation Serif"/>
          <w:sz w:val="28"/>
          <w:szCs w:val="28"/>
        </w:rPr>
        <w:t>»</w:t>
      </w:r>
      <w:r w:rsidR="00B54624" w:rsidRPr="00C06913">
        <w:rPr>
          <w:rFonts w:ascii="Liberation Serif" w:hAnsi="Liberation Serif" w:cs="Liberation Serif"/>
          <w:sz w:val="28"/>
          <w:szCs w:val="28"/>
        </w:rPr>
        <w:t>,</w:t>
      </w:r>
      <w:r w:rsidR="00DF3CAF" w:rsidRPr="00C06913">
        <w:rPr>
          <w:rFonts w:ascii="Liberation Serif" w:hAnsi="Liberation Serif" w:cs="Liberation Serif"/>
        </w:rPr>
        <w:t xml:space="preserve"> </w:t>
      </w:r>
      <w:r w:rsidR="00DF3CAF" w:rsidRPr="00C06913">
        <w:rPr>
          <w:rFonts w:ascii="Liberation Serif" w:hAnsi="Liberation Serif" w:cs="Liberation Serif"/>
          <w:sz w:val="28"/>
          <w:szCs w:val="28"/>
        </w:rPr>
        <w:t>Федеральным законом от 29 декабря 2025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Федерации»,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 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</w:t>
      </w:r>
      <w:r w:rsidR="00E9601A" w:rsidRPr="00C06913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C06913">
        <w:rPr>
          <w:rFonts w:ascii="Liberation Serif" w:hAnsi="Liberation Serif" w:cs="Liberation Serif"/>
          <w:sz w:val="28"/>
          <w:szCs w:val="28"/>
        </w:rPr>
        <w:t>от</w:t>
      </w:r>
      <w:r w:rsidR="00E9601A" w:rsidRPr="00C06913">
        <w:rPr>
          <w:rFonts w:ascii="Liberation Serif" w:hAnsi="Liberation Serif" w:cs="Liberation Serif"/>
          <w:sz w:val="28"/>
          <w:szCs w:val="28"/>
        </w:rPr>
        <w:t xml:space="preserve"> </w:t>
      </w:r>
      <w:r w:rsidR="00902AE4" w:rsidRPr="00C06913">
        <w:rPr>
          <w:rFonts w:ascii="Liberation Serif" w:hAnsi="Liberation Serif" w:cs="Liberation Serif"/>
          <w:sz w:val="28"/>
          <w:szCs w:val="28"/>
        </w:rPr>
        <w:t xml:space="preserve">20.03.2025 </w:t>
      </w:r>
      <w:r w:rsidR="00E06685" w:rsidRPr="00C06913">
        <w:rPr>
          <w:rFonts w:ascii="Liberation Serif" w:hAnsi="Liberation Serif" w:cs="Liberation Serif"/>
          <w:sz w:val="28"/>
          <w:szCs w:val="28"/>
        </w:rPr>
        <w:t>№</w:t>
      </w:r>
      <w:r w:rsidR="00902AE4" w:rsidRPr="00C06913">
        <w:rPr>
          <w:rFonts w:ascii="Liberation Serif" w:hAnsi="Liberation Serif" w:cs="Liberation Serif"/>
          <w:sz w:val="28"/>
          <w:szCs w:val="28"/>
        </w:rPr>
        <w:t xml:space="preserve"> 33-ФЗ </w:t>
      </w:r>
      <w:r w:rsidR="00E06685" w:rsidRPr="00C06913">
        <w:rPr>
          <w:rFonts w:ascii="Liberation Serif" w:hAnsi="Liberation Serif" w:cs="Liberation Serif"/>
          <w:sz w:val="28"/>
          <w:szCs w:val="28"/>
        </w:rPr>
        <w:t>«</w:t>
      </w:r>
      <w:r w:rsidR="00902AE4" w:rsidRPr="00C06913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6D4019" w:rsidRPr="00C06913">
        <w:rPr>
          <w:rFonts w:ascii="Liberation Serif" w:hAnsi="Liberation Serif" w:cs="Liberation Serif"/>
          <w:sz w:val="28"/>
          <w:szCs w:val="28"/>
        </w:rPr>
        <w:t>ти»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, Уставом Каменского </w:t>
      </w:r>
      <w:r w:rsidR="00B54624" w:rsidRPr="00C06913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B54624" w:rsidRPr="00C06913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, </w:t>
      </w: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B54624" w:rsidRPr="00C069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23219" w:rsidRPr="00C06913" w:rsidRDefault="008237A3" w:rsidP="004F320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0691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93574" w:rsidRPr="00C06913" w:rsidRDefault="00B93574" w:rsidP="004F3202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C06913" w:rsidRDefault="00BE16B0" w:rsidP="004F3202">
      <w:pPr>
        <w:ind w:right="639"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C0691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B93574" w:rsidRPr="00C06913" w:rsidRDefault="00B93574" w:rsidP="004F3202">
      <w:pPr>
        <w:ind w:right="639"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C55095" w:rsidRPr="00C06913" w:rsidRDefault="00E40E95" w:rsidP="00E40E95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1. </w:t>
      </w:r>
      <w:r w:rsidR="004F3202" w:rsidRPr="00C06913">
        <w:rPr>
          <w:rFonts w:ascii="Liberation Serif" w:hAnsi="Liberation Serif" w:cs="Liberation Serif"/>
          <w:bCs/>
          <w:iCs/>
          <w:szCs w:val="28"/>
        </w:rPr>
        <w:t>Внести изменения</w:t>
      </w:r>
      <w:r w:rsidR="00B54624" w:rsidRPr="00C06913">
        <w:rPr>
          <w:rFonts w:ascii="Liberation Serif" w:hAnsi="Liberation Serif" w:cs="Liberation Serif"/>
          <w:bCs/>
          <w:iCs/>
          <w:szCs w:val="28"/>
        </w:rPr>
        <w:t xml:space="preserve"> 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в </w:t>
      </w:r>
      <w:r w:rsidR="00B54624" w:rsidRPr="00C06913">
        <w:rPr>
          <w:rFonts w:ascii="Liberation Serif" w:hAnsi="Liberation Serif" w:cs="Liberation Serif"/>
          <w:bCs/>
          <w:iCs/>
          <w:szCs w:val="28"/>
        </w:rPr>
        <w:t>Положение о муниципальном жилищном контроле на территории Каменского муниципального округа Свердловской области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, </w:t>
      </w:r>
      <w:r w:rsidRPr="00C06913">
        <w:rPr>
          <w:rFonts w:ascii="Liberation Serif" w:hAnsi="Liberation Serif" w:cs="Liberation Serif"/>
          <w:bCs/>
          <w:iCs/>
          <w:szCs w:val="28"/>
        </w:rPr>
        <w:lastRenderedPageBreak/>
        <w:t>утвержденное</w:t>
      </w:r>
      <w:r w:rsidR="00B54624" w:rsidRPr="00C06913">
        <w:rPr>
          <w:rFonts w:ascii="Liberation Serif" w:hAnsi="Liberation Serif" w:cs="Liberation Serif"/>
          <w:bCs/>
          <w:iCs/>
          <w:szCs w:val="28"/>
        </w:rPr>
        <w:t xml:space="preserve"> </w:t>
      </w:r>
      <w:r w:rsidRPr="00C06913">
        <w:rPr>
          <w:rFonts w:ascii="Liberation Serif" w:hAnsi="Liberation Serif" w:cs="Liberation Serif"/>
          <w:bCs/>
          <w:iCs/>
          <w:szCs w:val="28"/>
        </w:rPr>
        <w:t>Решением Думы К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>аменского муниципального округа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от 17.04.2025 года № 564 </w:t>
      </w:r>
      <w:r w:rsidR="00B54624" w:rsidRPr="00C06913">
        <w:rPr>
          <w:rFonts w:ascii="Liberation Serif" w:hAnsi="Liberation Serif" w:cs="Liberation Serif"/>
          <w:bCs/>
          <w:iCs/>
          <w:szCs w:val="28"/>
        </w:rPr>
        <w:t>(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далее - </w:t>
      </w:r>
      <w:r w:rsidR="00680528" w:rsidRPr="00C06913">
        <w:rPr>
          <w:rFonts w:ascii="Liberation Serif" w:hAnsi="Liberation Serif" w:cs="Liberation Serif"/>
          <w:bCs/>
          <w:iCs/>
          <w:szCs w:val="28"/>
        </w:rPr>
        <w:t>п</w:t>
      </w:r>
      <w:r w:rsidRPr="00C06913">
        <w:rPr>
          <w:rFonts w:ascii="Liberation Serif" w:hAnsi="Liberation Serif" w:cs="Liberation Serif"/>
          <w:bCs/>
          <w:iCs/>
          <w:szCs w:val="28"/>
        </w:rPr>
        <w:t>оложение</w:t>
      </w:r>
      <w:r w:rsidR="00B54624" w:rsidRPr="00C06913">
        <w:rPr>
          <w:rFonts w:ascii="Liberation Serif" w:hAnsi="Liberation Serif" w:cs="Liberation Serif"/>
          <w:bCs/>
          <w:iCs/>
          <w:szCs w:val="28"/>
        </w:rPr>
        <w:t>)</w:t>
      </w:r>
      <w:r w:rsidRPr="00C06913">
        <w:rPr>
          <w:rFonts w:ascii="Liberation Serif" w:hAnsi="Liberation Serif" w:cs="Liberation Serif"/>
          <w:bCs/>
          <w:iCs/>
          <w:szCs w:val="28"/>
        </w:rPr>
        <w:t>, следующие изменения: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1) Пункт 1.5 положения дополнить абзацами следующего содержания: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«К категории высокого риска относится деятельность контролируемых лиц, количественный показатель индикаторов риска которых, превышает – 30.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К категории среднего риска – превышает – 15.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К категории низкого риска относятся контролируемые лица,</w:t>
      </w:r>
      <w:r w:rsidRPr="00C06913">
        <w:rPr>
          <w:rFonts w:ascii="Liberation Serif" w:hAnsi="Liberation Serif" w:cs="Liberation Serif"/>
          <w:bCs/>
          <w:iCs/>
          <w:szCs w:val="28"/>
        </w:rPr>
        <w:br/>
        <w:t>не соответствующие критериям, для высокого и среднего риска.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Перечень индикаторов риска приведен в п</w:t>
      </w:r>
      <w:r w:rsidR="006D7516" w:rsidRPr="00C06913">
        <w:rPr>
          <w:rFonts w:ascii="Liberation Serif" w:hAnsi="Liberation Serif" w:cs="Liberation Serif"/>
          <w:bCs/>
          <w:iCs/>
          <w:szCs w:val="28"/>
        </w:rPr>
        <w:t>ри</w:t>
      </w:r>
      <w:r w:rsidRPr="00C06913">
        <w:rPr>
          <w:rFonts w:ascii="Liberation Serif" w:hAnsi="Liberation Serif" w:cs="Liberation Serif"/>
          <w:bCs/>
          <w:iCs/>
          <w:szCs w:val="28"/>
        </w:rPr>
        <w:t>ложении № 2 к настоящему положению.</w:t>
      </w:r>
    </w:p>
    <w:p w:rsidR="008A0C3F" w:rsidRPr="00C06913" w:rsidRDefault="008A0C3F" w:rsidP="008A0C3F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Отнесение объекта контроля к одной из категорий риска осуществляется контрольным (надзорным) органом на основе сопоставления его характеристик</w:t>
      </w:r>
      <w:r w:rsidRPr="00C06913">
        <w:rPr>
          <w:rFonts w:ascii="Liberation Serif" w:hAnsi="Liberation Serif" w:cs="Liberation Serif"/>
          <w:bCs/>
          <w:iCs/>
          <w:szCs w:val="28"/>
        </w:rPr>
        <w:br/>
        <w:t>с утвержденными критериями риска. Объект контроля считается отнесенным</w:t>
      </w:r>
      <w:r w:rsidRPr="00C06913">
        <w:rPr>
          <w:rFonts w:ascii="Liberation Serif" w:hAnsi="Liberation Serif" w:cs="Liberation Serif"/>
          <w:bCs/>
          <w:iCs/>
          <w:szCs w:val="28"/>
        </w:rPr>
        <w:br/>
        <w:t>к одной из категорий риска после внесения сведений в единый реестр видов контроля.».</w:t>
      </w:r>
    </w:p>
    <w:p w:rsidR="00AB6794" w:rsidRPr="00C06913" w:rsidRDefault="00BE6C67" w:rsidP="00AB6794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2</w:t>
      </w:r>
      <w:r w:rsidR="00E40E95" w:rsidRPr="00C06913">
        <w:rPr>
          <w:rFonts w:ascii="Liberation Serif" w:hAnsi="Liberation Serif" w:cs="Liberation Serif"/>
          <w:bCs/>
          <w:iCs/>
          <w:szCs w:val="28"/>
        </w:rPr>
        <w:t>) </w:t>
      </w:r>
      <w:r w:rsidR="00921504" w:rsidRPr="00C06913">
        <w:rPr>
          <w:rFonts w:ascii="Liberation Serif" w:hAnsi="Liberation Serif" w:cs="Liberation Serif"/>
          <w:bCs/>
          <w:iCs/>
          <w:szCs w:val="28"/>
        </w:rPr>
        <w:t>Пункт 2.11</w:t>
      </w:r>
      <w:r w:rsidR="003E434A" w:rsidRPr="00C06913">
        <w:rPr>
          <w:rFonts w:ascii="Liberation Serif" w:hAnsi="Liberation Serif" w:cs="Liberation Serif"/>
          <w:bCs/>
          <w:iCs/>
          <w:szCs w:val="28"/>
        </w:rPr>
        <w:t xml:space="preserve"> положения изложить в следующей редакции</w:t>
      </w:r>
      <w:r w:rsidR="00AB6794" w:rsidRPr="00C06913">
        <w:rPr>
          <w:rFonts w:ascii="Liberation Serif" w:hAnsi="Liberation Serif" w:cs="Liberation Serif"/>
          <w:bCs/>
          <w:iCs/>
          <w:szCs w:val="28"/>
        </w:rPr>
        <w:t>:</w:t>
      </w:r>
    </w:p>
    <w:p w:rsidR="00AB6794" w:rsidRPr="00C06913" w:rsidRDefault="003E434A" w:rsidP="00AB6794">
      <w:pPr>
        <w:pStyle w:val="a6"/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«2.11</w:t>
      </w:r>
      <w:r w:rsidR="00921504" w:rsidRPr="00C06913">
        <w:rPr>
          <w:rFonts w:ascii="Liberation Serif" w:hAnsi="Liberation Serif" w:cs="Liberation Serif"/>
          <w:bCs/>
          <w:iCs/>
          <w:szCs w:val="28"/>
        </w:rPr>
        <w:t>.</w:t>
      </w:r>
      <w:r w:rsidRPr="00C06913">
        <w:rPr>
          <w:rFonts w:ascii="Liberation Serif" w:hAnsi="Liberation Serif" w:cs="Liberation Serif"/>
          <w:bCs/>
          <w:iCs/>
          <w:szCs w:val="28"/>
        </w:rPr>
        <w:t> </w:t>
      </w:r>
      <w:r w:rsidR="00AB6794" w:rsidRPr="00C06913">
        <w:rPr>
          <w:rFonts w:ascii="Liberation Serif" w:hAnsi="Liberation Serif" w:cs="Liberation Serif"/>
          <w:bCs/>
          <w:iCs/>
          <w:szCs w:val="28"/>
        </w:rPr>
        <w:t>Должностное лицо к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>онтрольного (надзорного) органа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="00AB6794" w:rsidRPr="00C06913">
        <w:rPr>
          <w:rFonts w:ascii="Liberation Serif" w:hAnsi="Liberation Serif" w:cs="Liberation Serif"/>
          <w:bCs/>
          <w:iCs/>
          <w:szCs w:val="28"/>
        </w:rPr>
        <w:t>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>ъяснения по вопросам, связанным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="00AB6794" w:rsidRPr="00C06913">
        <w:rPr>
          <w:rFonts w:ascii="Liberation Serif" w:hAnsi="Liberation Serif" w:cs="Liberation Serif"/>
          <w:bCs/>
          <w:iCs/>
          <w:szCs w:val="28"/>
        </w:rPr>
        <w:t>с организацией и осуществлением</w:t>
      </w:r>
      <w:r w:rsidR="006D4019" w:rsidRPr="00C06913">
        <w:rPr>
          <w:rFonts w:ascii="Liberation Serif" w:hAnsi="Liberation Serif" w:cs="Liberation Serif"/>
          <w:bCs/>
          <w:iCs/>
          <w:szCs w:val="28"/>
        </w:rPr>
        <w:t xml:space="preserve"> </w:t>
      </w:r>
      <w:r w:rsidR="00AB6794" w:rsidRPr="00C06913">
        <w:rPr>
          <w:rFonts w:ascii="Liberation Serif" w:hAnsi="Liberation Serif" w:cs="Liberation Serif"/>
          <w:bCs/>
          <w:iCs/>
          <w:szCs w:val="28"/>
        </w:rPr>
        <w:t>муниципального контроля). Консультирование осуществляется без взимания платы.</w:t>
      </w:r>
      <w:r w:rsidRPr="00C06913">
        <w:rPr>
          <w:rFonts w:ascii="Liberation Serif" w:hAnsi="Liberation Serif" w:cs="Liberation Serif"/>
          <w:bCs/>
          <w:iCs/>
          <w:szCs w:val="28"/>
        </w:rPr>
        <w:t>».</w:t>
      </w:r>
    </w:p>
    <w:p w:rsidR="003E434A" w:rsidRPr="00C06913" w:rsidRDefault="00BE6C67" w:rsidP="003E434A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3</w:t>
      </w:r>
      <w:r w:rsidR="003E434A" w:rsidRPr="00C06913">
        <w:rPr>
          <w:rFonts w:ascii="Liberation Serif" w:hAnsi="Liberation Serif" w:cs="Liberation Serif"/>
          <w:bCs/>
          <w:iCs/>
          <w:szCs w:val="28"/>
        </w:rPr>
        <w:t>) 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 xml:space="preserve">Пункт </w:t>
      </w:r>
      <w:r w:rsidR="003E434A" w:rsidRPr="00C06913">
        <w:rPr>
          <w:rFonts w:ascii="Liberation Serif" w:hAnsi="Liberation Serif" w:cs="Liberation Serif"/>
          <w:bCs/>
          <w:iCs/>
          <w:szCs w:val="28"/>
        </w:rPr>
        <w:t>2.13</w:t>
      </w:r>
      <w:r w:rsidR="003E434A" w:rsidRPr="00C06913">
        <w:rPr>
          <w:rFonts w:ascii="Liberation Serif" w:hAnsi="Liberation Serif" w:cs="Liberation Serif"/>
        </w:rPr>
        <w:t xml:space="preserve"> </w:t>
      </w:r>
      <w:r w:rsidR="003E434A" w:rsidRPr="00C06913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3E434A" w:rsidRPr="00C06913" w:rsidRDefault="003E434A" w:rsidP="003E434A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2.13. </w:t>
      </w:r>
      <w:r w:rsidRPr="00C06913">
        <w:rPr>
          <w:rFonts w:ascii="Liberation Serif" w:hAnsi="Liberation Serif" w:cs="Liberation Serif"/>
          <w:bCs/>
          <w:iCs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DF3CAF" w:rsidRPr="00C06913">
        <w:rPr>
          <w:rFonts w:ascii="Liberation Serif" w:hAnsi="Liberation Serif" w:cs="Liberation Serif"/>
          <w:bCs/>
          <w:iCs/>
          <w:szCs w:val="28"/>
        </w:rPr>
        <w:t>ьзования мобильного приложения «Инспектор»</w:t>
      </w:r>
      <w:r w:rsidRPr="00C06913">
        <w:rPr>
          <w:rFonts w:ascii="Liberation Serif" w:hAnsi="Liberation Serif" w:cs="Liberation Serif"/>
          <w:bCs/>
          <w:iCs/>
          <w:szCs w:val="28"/>
        </w:rPr>
        <w:t>, на личном приеме либо в ходе проведения профилактического мероприятия, контрольного (надзорного) мероприятия.».</w:t>
      </w:r>
    </w:p>
    <w:p w:rsidR="00F55851" w:rsidRPr="00C06913" w:rsidRDefault="00BE6C67" w:rsidP="00F55851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4</w:t>
      </w:r>
      <w:r w:rsidR="00F55851" w:rsidRPr="00C06913">
        <w:rPr>
          <w:rFonts w:ascii="Liberation Serif" w:hAnsi="Liberation Serif" w:cs="Liberation Serif"/>
          <w:bCs/>
          <w:iCs/>
          <w:szCs w:val="28"/>
        </w:rPr>
        <w:t>) 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 xml:space="preserve">Пункт </w:t>
      </w:r>
      <w:r w:rsidR="00F55851" w:rsidRPr="00C06913">
        <w:rPr>
          <w:rFonts w:ascii="Liberation Serif" w:hAnsi="Liberation Serif" w:cs="Liberation Serif"/>
          <w:bCs/>
          <w:iCs/>
          <w:szCs w:val="28"/>
        </w:rPr>
        <w:t>2.23</w:t>
      </w:r>
      <w:r w:rsidR="00F55851" w:rsidRPr="00C06913">
        <w:rPr>
          <w:rFonts w:ascii="Liberation Serif" w:hAnsi="Liberation Serif" w:cs="Liberation Serif"/>
        </w:rPr>
        <w:t xml:space="preserve"> </w:t>
      </w:r>
      <w:r w:rsidR="00F55851" w:rsidRPr="00C06913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F55851" w:rsidRPr="00C06913" w:rsidRDefault="00F55851" w:rsidP="00F55851">
      <w:pPr>
        <w:pStyle w:val="a6"/>
        <w:autoSpaceDE w:val="0"/>
        <w:autoSpaceDN w:val="0"/>
        <w:adjustRightInd w:val="0"/>
        <w:ind w:left="0" w:firstLine="720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2.23. 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Контролируемое лицо вправе после получения предостережения 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>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A915D2" w:rsidRPr="00C06913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5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)</w:t>
      </w:r>
      <w:r w:rsidR="00A915D2" w:rsidRPr="00C06913">
        <w:rPr>
          <w:rFonts w:ascii="Liberation Serif" w:hAnsi="Liberation Serif" w:cs="Liberation Serif"/>
        </w:rPr>
        <w:t xml:space="preserve"> 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Подпункт 2 пункта 2.29</w:t>
      </w:r>
      <w:r w:rsidR="00A915D2" w:rsidRPr="00C06913">
        <w:rPr>
          <w:rFonts w:ascii="Liberation Serif" w:hAnsi="Liberation Serif" w:cs="Liberation Serif"/>
        </w:rPr>
        <w:t xml:space="preserve"> 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A915D2" w:rsidRPr="00C06913" w:rsidRDefault="00A915D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«2) в отношении контролируемых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 xml:space="preserve"> лиц, представивших уведомление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>о начале осуществления отдельных видов п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>редпринимательской деятельности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 классифицированных средств размещения. Обязательный профилактический </w:t>
      </w:r>
      <w:r w:rsidRPr="00C06913">
        <w:rPr>
          <w:rFonts w:ascii="Liberation Serif" w:hAnsi="Liberation Serif" w:cs="Liberation Serif"/>
          <w:bCs/>
          <w:iCs/>
          <w:szCs w:val="28"/>
        </w:rPr>
        <w:lastRenderedPageBreak/>
        <w:t>визит в указанном случае проводится не позднее шести месяцев с даты представления такого уведомления;».</w:t>
      </w:r>
    </w:p>
    <w:p w:rsidR="00A915D2" w:rsidRPr="00C06913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6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) Пункт 2.30</w:t>
      </w:r>
      <w:r w:rsidR="00A915D2" w:rsidRPr="00C06913">
        <w:rPr>
          <w:rFonts w:ascii="Liberation Serif" w:hAnsi="Liberation Serif" w:cs="Liberation Serif"/>
        </w:rPr>
        <w:t xml:space="preserve"> </w:t>
      </w:r>
      <w:r w:rsidR="00A915D2" w:rsidRPr="00C06913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A915D2" w:rsidRPr="00C06913" w:rsidRDefault="00A915D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 xml:space="preserve">«2.30. 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позднее, чем за двадцать четыре часа до его начала в 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t>порядке, предусмотренном частью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>5 статьи 21 Федерального закона от 31.07.2020 года № 248-ФЗ.».</w:t>
      </w:r>
    </w:p>
    <w:p w:rsidR="00DB2162" w:rsidRPr="00C06913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7</w:t>
      </w:r>
      <w:r w:rsidR="00DB2162" w:rsidRPr="00C06913">
        <w:rPr>
          <w:rFonts w:ascii="Liberation Serif" w:hAnsi="Liberation Serif" w:cs="Liberation Serif"/>
          <w:bCs/>
          <w:iCs/>
          <w:szCs w:val="28"/>
        </w:rPr>
        <w:t>) Пункт 2.40 положения дополнить подпунктом 5:</w:t>
      </w:r>
    </w:p>
    <w:p w:rsidR="00DB2162" w:rsidRPr="00C06913" w:rsidRDefault="00DB216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«5) контролируемое лицо не соответствует критериям, предусмотренным пунктом 2.37 настоящего положения.».</w:t>
      </w:r>
    </w:p>
    <w:p w:rsidR="00DB2162" w:rsidRPr="00C06913" w:rsidRDefault="00BE6C67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8</w:t>
      </w:r>
      <w:r w:rsidR="00DB2162" w:rsidRPr="00C06913">
        <w:rPr>
          <w:rFonts w:ascii="Liberation Serif" w:hAnsi="Liberation Serif" w:cs="Liberation Serif"/>
          <w:bCs/>
          <w:iCs/>
          <w:szCs w:val="28"/>
        </w:rPr>
        <w:t xml:space="preserve">) Подпункт 8 пункта 3.1 </w:t>
      </w:r>
      <w:r w:rsidR="00663418" w:rsidRPr="00C06913">
        <w:rPr>
          <w:rFonts w:ascii="Liberation Serif" w:hAnsi="Liberation Serif" w:cs="Liberation Serif"/>
          <w:bCs/>
          <w:iCs/>
          <w:szCs w:val="28"/>
        </w:rPr>
        <w:t xml:space="preserve">положения после слов «если представление такого уведомления является обязательным,» </w:t>
      </w:r>
      <w:r w:rsidR="00DB2162" w:rsidRPr="00C06913">
        <w:rPr>
          <w:rFonts w:ascii="Liberation Serif" w:hAnsi="Liberation Serif" w:cs="Liberation Serif"/>
          <w:bCs/>
          <w:iCs/>
          <w:szCs w:val="28"/>
        </w:rPr>
        <w:t xml:space="preserve">дополнить </w:t>
      </w:r>
      <w:r w:rsidR="003B3A60" w:rsidRPr="00C06913">
        <w:rPr>
          <w:rFonts w:ascii="Liberation Serif" w:hAnsi="Liberation Serif" w:cs="Liberation Serif"/>
          <w:bCs/>
          <w:iCs/>
          <w:szCs w:val="28"/>
        </w:rPr>
        <w:t>словами</w:t>
      </w:r>
      <w:r w:rsidR="00DB2162" w:rsidRPr="00C06913">
        <w:rPr>
          <w:rFonts w:ascii="Liberation Serif" w:hAnsi="Liberation Serif" w:cs="Liberation Serif"/>
          <w:bCs/>
          <w:iCs/>
          <w:szCs w:val="28"/>
        </w:rPr>
        <w:t>:</w:t>
      </w:r>
    </w:p>
    <w:p w:rsidR="00DB2162" w:rsidRPr="00C06913" w:rsidRDefault="00DB2162" w:rsidP="00A915D2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«или без включения сведений о средстве размещения в реестр классифицированных средств размещения</w:t>
      </w:r>
      <w:r w:rsidR="00663418" w:rsidRPr="00C06913">
        <w:rPr>
          <w:rFonts w:ascii="Liberation Serif" w:hAnsi="Liberation Serif" w:cs="Liberation Serif"/>
          <w:bCs/>
          <w:iCs/>
          <w:szCs w:val="28"/>
        </w:rPr>
        <w:t>,</w:t>
      </w:r>
      <w:r w:rsidRPr="00C06913">
        <w:rPr>
          <w:rFonts w:ascii="Liberation Serif" w:hAnsi="Liberation Serif" w:cs="Liberation Serif"/>
          <w:bCs/>
          <w:iCs/>
          <w:szCs w:val="28"/>
        </w:rPr>
        <w:t>».</w:t>
      </w:r>
    </w:p>
    <w:p w:rsidR="003B3A60" w:rsidRPr="00C06913" w:rsidRDefault="00BE6C67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9</w:t>
      </w:r>
      <w:r w:rsidR="003B3A60" w:rsidRPr="00C06913">
        <w:rPr>
          <w:rFonts w:ascii="Liberation Serif" w:hAnsi="Liberation Serif" w:cs="Liberation Serif"/>
          <w:bCs/>
          <w:iCs/>
          <w:szCs w:val="28"/>
        </w:rPr>
        <w:t>) Пункт 3.6</w:t>
      </w:r>
      <w:r w:rsidR="003B3A60" w:rsidRPr="00C06913">
        <w:rPr>
          <w:rFonts w:ascii="Liberation Serif" w:hAnsi="Liberation Serif" w:cs="Liberation Serif"/>
        </w:rPr>
        <w:t xml:space="preserve"> </w:t>
      </w:r>
      <w:r w:rsidR="003B3A60" w:rsidRPr="00C06913">
        <w:rPr>
          <w:rFonts w:ascii="Liberation Serif" w:hAnsi="Liberation Serif" w:cs="Liberation Serif"/>
          <w:bCs/>
          <w:iCs/>
          <w:szCs w:val="28"/>
        </w:rPr>
        <w:t>положения изложить в следующей редакции:</w:t>
      </w:r>
    </w:p>
    <w:p w:rsidR="003D4118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«3.6. </w:t>
      </w:r>
      <w:r w:rsidR="003D4118" w:rsidRPr="00C06913">
        <w:rPr>
          <w:rFonts w:ascii="Liberation Serif" w:hAnsi="Liberation Serif" w:cs="Liberation Serif"/>
          <w:bCs/>
          <w:iCs/>
          <w:szCs w:val="28"/>
        </w:rPr>
        <w:t xml:space="preserve">В ходе документарной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 w:rsidR="00695766" w:rsidRPr="00C06913">
        <w:rPr>
          <w:rFonts w:ascii="Liberation Serif" w:hAnsi="Liberation Serif" w:cs="Liberation Serif"/>
          <w:bCs/>
          <w:iCs/>
          <w:szCs w:val="28"/>
        </w:rPr>
        <w:t>о результатах,</w:t>
      </w:r>
      <w:r w:rsidR="003D4118" w:rsidRPr="00C06913">
        <w:rPr>
          <w:rFonts w:ascii="Liberation Serif" w:hAnsi="Liberation Serif" w:cs="Liberation Serif"/>
          <w:bCs/>
          <w:iCs/>
          <w:szCs w:val="28"/>
        </w:rPr>
        <w:t xml:space="preserve"> осуществленных в отношении этих контролируемых лиц государственного контроля (надзора), муниципального контроля.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1) получение письменных объяснений;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2) истребование документов;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3) экспертиза.».</w:t>
      </w:r>
    </w:p>
    <w:p w:rsidR="003B3A60" w:rsidRPr="00C06913" w:rsidRDefault="00BE6C67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10</w:t>
      </w:r>
      <w:r w:rsidR="003B3A60" w:rsidRPr="00C06913">
        <w:rPr>
          <w:rFonts w:ascii="Liberation Serif" w:hAnsi="Liberation Serif" w:cs="Liberation Serif"/>
          <w:bCs/>
          <w:iCs/>
          <w:szCs w:val="28"/>
        </w:rPr>
        <w:t xml:space="preserve">) Пункт 3.7 положения дополнить </w:t>
      </w:r>
      <w:r w:rsidR="00137911" w:rsidRPr="00C06913">
        <w:rPr>
          <w:rFonts w:ascii="Liberation Serif" w:hAnsi="Liberation Serif" w:cs="Liberation Serif"/>
          <w:bCs/>
          <w:iCs/>
          <w:szCs w:val="28"/>
        </w:rPr>
        <w:t>абзацем следующего сод</w:t>
      </w:r>
      <w:r w:rsidR="00666767" w:rsidRPr="00C06913">
        <w:rPr>
          <w:rFonts w:ascii="Liberation Serif" w:hAnsi="Liberation Serif" w:cs="Liberation Serif"/>
          <w:bCs/>
          <w:iCs/>
          <w:szCs w:val="28"/>
        </w:rPr>
        <w:t>е</w:t>
      </w:r>
      <w:r w:rsidR="00137911" w:rsidRPr="00C06913">
        <w:rPr>
          <w:rFonts w:ascii="Liberation Serif" w:hAnsi="Liberation Serif" w:cs="Liberation Serif"/>
          <w:bCs/>
          <w:iCs/>
          <w:szCs w:val="28"/>
        </w:rPr>
        <w:t>ржания</w:t>
      </w:r>
      <w:r w:rsidR="003B3A60" w:rsidRPr="00C06913">
        <w:rPr>
          <w:rFonts w:ascii="Liberation Serif" w:hAnsi="Liberation Serif" w:cs="Liberation Serif"/>
          <w:bCs/>
          <w:iCs/>
          <w:szCs w:val="28"/>
        </w:rPr>
        <w:t>: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«Документы могут представляться контролируем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t>ыми лицами</w:t>
      </w:r>
      <w:r w:rsidR="00230BEA" w:rsidRPr="00C06913">
        <w:rPr>
          <w:rFonts w:ascii="Liberation Serif" w:hAnsi="Liberation Serif" w:cs="Liberation Serif"/>
          <w:bCs/>
          <w:iCs/>
          <w:szCs w:val="28"/>
        </w:rPr>
        <w:br/>
      </w:r>
      <w:r w:rsidRPr="00C06913">
        <w:rPr>
          <w:rFonts w:ascii="Liberation Serif" w:hAnsi="Liberation Serif" w:cs="Liberation Serif"/>
          <w:bCs/>
          <w:iCs/>
          <w:szCs w:val="28"/>
        </w:rPr>
        <w:t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"Инспектор"».</w:t>
      </w:r>
      <w:r w:rsidR="008A0C3F" w:rsidRPr="00C06913">
        <w:rPr>
          <w:rFonts w:ascii="Liberation Serif" w:hAnsi="Liberation Serif" w:cs="Liberation Serif"/>
          <w:bCs/>
          <w:iCs/>
          <w:szCs w:val="28"/>
        </w:rPr>
        <w:t>»</w:t>
      </w:r>
    </w:p>
    <w:p w:rsidR="00995B40" w:rsidRPr="00C06913" w:rsidRDefault="00995B4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11)</w:t>
      </w:r>
      <w:r w:rsidR="00BE2FF1" w:rsidRPr="00C06913">
        <w:rPr>
          <w:rFonts w:ascii="Liberation Serif" w:hAnsi="Liberation Serif" w:cs="Liberation Serif"/>
          <w:bCs/>
          <w:iCs/>
          <w:szCs w:val="28"/>
        </w:rPr>
        <w:t xml:space="preserve"> В подпункте 5 пункта 5.1</w:t>
      </w:r>
      <w:r w:rsidR="00572671" w:rsidRPr="00C06913">
        <w:rPr>
          <w:rFonts w:ascii="Liberation Serif" w:hAnsi="Liberation Serif" w:cs="Liberation Serif"/>
          <w:bCs/>
          <w:iCs/>
          <w:szCs w:val="28"/>
        </w:rPr>
        <w:t xml:space="preserve"> положения</w:t>
      </w:r>
      <w:r w:rsidR="00BE2FF1" w:rsidRPr="00C06913">
        <w:rPr>
          <w:rFonts w:ascii="Liberation Serif" w:hAnsi="Liberation Serif" w:cs="Liberation Serif"/>
          <w:bCs/>
          <w:iCs/>
          <w:szCs w:val="28"/>
        </w:rPr>
        <w:t xml:space="preserve"> слово «обязательных» исключить.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</w:t>
      </w:r>
      <w:r w:rsidR="00BE2FF1" w:rsidRPr="00C06913">
        <w:rPr>
          <w:rFonts w:ascii="Liberation Serif" w:hAnsi="Liberation Serif" w:cs="Liberation Serif"/>
          <w:bCs/>
          <w:iCs/>
          <w:szCs w:val="28"/>
        </w:rPr>
        <w:t>2</w:t>
      </w:r>
      <w:r w:rsidRPr="00C06913">
        <w:rPr>
          <w:rFonts w:ascii="Liberation Serif" w:hAnsi="Liberation Serif" w:cs="Liberation Serif"/>
          <w:bCs/>
          <w:iCs/>
          <w:szCs w:val="28"/>
        </w:rPr>
        <w:t>) Пункт 5.6 положения изложить в следующей редакции:</w:t>
      </w:r>
    </w:p>
    <w:p w:rsidR="003B3A60" w:rsidRPr="00C06913" w:rsidRDefault="003B3A60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</w:t>
      </w:r>
      <w:r w:rsidR="000C6B7B" w:rsidRPr="00C06913">
        <w:rPr>
          <w:rFonts w:ascii="Liberation Serif" w:hAnsi="Liberation Serif" w:cs="Liberation Serif"/>
          <w:bCs/>
          <w:iCs/>
          <w:szCs w:val="28"/>
        </w:rPr>
        <w:t>Решение уполномоченного на рассмотрение жалобы органа, содержащее обоснование принятого решения, срок и поря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t>док его исполнения, размещается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br/>
      </w:r>
      <w:r w:rsidR="000C6B7B" w:rsidRPr="00C06913">
        <w:rPr>
          <w:rFonts w:ascii="Liberation Serif" w:hAnsi="Liberation Serif" w:cs="Liberation Serif"/>
          <w:bCs/>
          <w:iCs/>
          <w:szCs w:val="28"/>
        </w:rPr>
        <w:t>в личном кабинете контролируемого лица на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t xml:space="preserve"> едином портале государственных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br/>
      </w:r>
      <w:r w:rsidR="000C6B7B" w:rsidRPr="00C06913">
        <w:rPr>
          <w:rFonts w:ascii="Liberation Serif" w:hAnsi="Liberation Serif" w:cs="Liberation Serif"/>
          <w:bCs/>
          <w:iCs/>
          <w:szCs w:val="28"/>
        </w:rPr>
        <w:t>и муниципальных услуг и (или) регио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t>нальном портале государственных</w:t>
      </w:r>
      <w:r w:rsidR="00300B19" w:rsidRPr="00C06913">
        <w:rPr>
          <w:rFonts w:ascii="Liberation Serif" w:hAnsi="Liberation Serif" w:cs="Liberation Serif"/>
          <w:bCs/>
          <w:iCs/>
          <w:szCs w:val="28"/>
        </w:rPr>
        <w:br/>
      </w:r>
      <w:r w:rsidR="000C6B7B" w:rsidRPr="00C06913">
        <w:rPr>
          <w:rFonts w:ascii="Liberation Serif" w:hAnsi="Liberation Serif" w:cs="Liberation Serif"/>
          <w:bCs/>
          <w:iCs/>
          <w:szCs w:val="28"/>
        </w:rPr>
        <w:t>и муниципальных услуг в срок не позднее одного рабочего дня со дня его принятия.</w:t>
      </w:r>
      <w:r w:rsidRPr="00C06913">
        <w:rPr>
          <w:rFonts w:ascii="Liberation Serif" w:hAnsi="Liberation Serif" w:cs="Liberation Serif"/>
          <w:bCs/>
          <w:iCs/>
          <w:szCs w:val="28"/>
        </w:rPr>
        <w:t>».</w:t>
      </w:r>
    </w:p>
    <w:p w:rsidR="00BE2FF1" w:rsidRPr="00C06913" w:rsidRDefault="00BE2FF1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 xml:space="preserve">13) Пункт 7.1 </w:t>
      </w:r>
      <w:r w:rsidR="00572671" w:rsidRPr="00C06913">
        <w:rPr>
          <w:rFonts w:ascii="Liberation Serif" w:hAnsi="Liberation Serif" w:cs="Liberation Serif"/>
          <w:bCs/>
          <w:iCs/>
          <w:szCs w:val="28"/>
        </w:rPr>
        <w:t>положения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 исключить.</w:t>
      </w:r>
    </w:p>
    <w:p w:rsidR="00BE2FF1" w:rsidRPr="00C06913" w:rsidRDefault="00BE2FF1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 xml:space="preserve">14) Пункт 7.2 </w:t>
      </w:r>
      <w:r w:rsidR="00572671" w:rsidRPr="00C06913">
        <w:rPr>
          <w:rFonts w:ascii="Liberation Serif" w:hAnsi="Liberation Serif" w:cs="Liberation Serif"/>
          <w:bCs/>
          <w:iCs/>
          <w:szCs w:val="28"/>
        </w:rPr>
        <w:t>положения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 исключить. </w:t>
      </w:r>
    </w:p>
    <w:p w:rsidR="00D41F63" w:rsidRPr="00C0691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lastRenderedPageBreak/>
        <w:t xml:space="preserve">15) Пункт 1 </w:t>
      </w:r>
      <w:r w:rsidR="00D41F63" w:rsidRPr="00C06913">
        <w:rPr>
          <w:rFonts w:ascii="Liberation Serif" w:hAnsi="Liberation Serif" w:cs="Liberation Serif"/>
          <w:bCs/>
          <w:iCs/>
          <w:szCs w:val="28"/>
        </w:rPr>
        <w:t>приложени</w:t>
      </w:r>
      <w:r w:rsidR="006B52FC" w:rsidRPr="00C06913">
        <w:rPr>
          <w:rFonts w:ascii="Liberation Serif" w:hAnsi="Liberation Serif" w:cs="Liberation Serif"/>
          <w:bCs/>
          <w:iCs/>
          <w:szCs w:val="28"/>
        </w:rPr>
        <w:t>я</w:t>
      </w:r>
      <w:r w:rsidR="00D41F63" w:rsidRPr="00C06913">
        <w:rPr>
          <w:rFonts w:ascii="Liberation Serif" w:hAnsi="Liberation Serif" w:cs="Liberation Serif"/>
          <w:bCs/>
          <w:iCs/>
          <w:szCs w:val="28"/>
        </w:rPr>
        <w:t xml:space="preserve"> № 2 к положению изложить в </w:t>
      </w:r>
      <w:r w:rsidRPr="00C06913">
        <w:rPr>
          <w:rFonts w:ascii="Liberation Serif" w:hAnsi="Liberation Serif" w:cs="Liberation Serif"/>
          <w:bCs/>
          <w:iCs/>
          <w:szCs w:val="28"/>
        </w:rPr>
        <w:t>следующей</w:t>
      </w:r>
      <w:r w:rsidR="00D41F63" w:rsidRPr="00C06913">
        <w:rPr>
          <w:rFonts w:ascii="Liberation Serif" w:hAnsi="Liberation Serif" w:cs="Liberation Serif"/>
          <w:bCs/>
          <w:iCs/>
          <w:szCs w:val="28"/>
        </w:rPr>
        <w:t xml:space="preserve"> редакции</w:t>
      </w:r>
      <w:r w:rsidRPr="00C06913">
        <w:rPr>
          <w:rFonts w:ascii="Liberation Serif" w:hAnsi="Liberation Serif" w:cs="Liberation Serif"/>
          <w:bCs/>
          <w:iCs/>
          <w:szCs w:val="28"/>
        </w:rPr>
        <w:t>:</w:t>
      </w:r>
    </w:p>
    <w:p w:rsidR="00614A6C" w:rsidRPr="00C0691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«1. Наличие у органа, осуществляющего государственный жилищный надзор или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мероприятия.».</w:t>
      </w:r>
    </w:p>
    <w:p w:rsidR="00614A6C" w:rsidRPr="00C0691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16)</w:t>
      </w:r>
      <w:r w:rsidRPr="00C06913">
        <w:rPr>
          <w:rFonts w:ascii="Liberation Serif" w:hAnsi="Liberation Serif" w:cs="Liberation Serif"/>
        </w:rPr>
        <w:t> </w:t>
      </w:r>
      <w:r w:rsidRPr="00C06913">
        <w:rPr>
          <w:rFonts w:ascii="Liberation Serif" w:hAnsi="Liberation Serif" w:cs="Liberation Serif"/>
          <w:bCs/>
          <w:iCs/>
          <w:szCs w:val="28"/>
        </w:rPr>
        <w:t>Пункт 2 приложени</w:t>
      </w:r>
      <w:r w:rsidR="006B52FC" w:rsidRPr="00C06913">
        <w:rPr>
          <w:rFonts w:ascii="Liberation Serif" w:hAnsi="Liberation Serif" w:cs="Liberation Serif"/>
          <w:bCs/>
          <w:iCs/>
          <w:szCs w:val="28"/>
        </w:rPr>
        <w:t>я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 № 2 к положению изложить в следующей редакции:</w:t>
      </w:r>
    </w:p>
    <w:p w:rsidR="00614A6C" w:rsidRPr="00C0691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«2.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подряд.».</w:t>
      </w:r>
    </w:p>
    <w:p w:rsidR="00614A6C" w:rsidRPr="00C06913" w:rsidRDefault="00614A6C" w:rsidP="003B3A60">
      <w:pPr>
        <w:pStyle w:val="a6"/>
        <w:autoSpaceDE w:val="0"/>
        <w:autoSpaceDN w:val="0"/>
        <w:adjustRightInd w:val="0"/>
        <w:ind w:left="0" w:firstLine="731"/>
        <w:rPr>
          <w:rFonts w:ascii="Liberation Serif" w:hAnsi="Liberation Serif" w:cs="Liberation Serif"/>
          <w:bCs/>
          <w:iCs/>
          <w:szCs w:val="28"/>
        </w:rPr>
      </w:pPr>
      <w:r w:rsidRPr="00C06913">
        <w:rPr>
          <w:rFonts w:ascii="Liberation Serif" w:hAnsi="Liberation Serif" w:cs="Liberation Serif"/>
          <w:bCs/>
          <w:iCs/>
          <w:szCs w:val="28"/>
        </w:rPr>
        <w:t>17) Пункт 3 приложени</w:t>
      </w:r>
      <w:r w:rsidR="006B52FC" w:rsidRPr="00C06913">
        <w:rPr>
          <w:rFonts w:ascii="Liberation Serif" w:hAnsi="Liberation Serif" w:cs="Liberation Serif"/>
          <w:bCs/>
          <w:iCs/>
          <w:szCs w:val="28"/>
        </w:rPr>
        <w:t>я</w:t>
      </w:r>
      <w:r w:rsidRPr="00C06913">
        <w:rPr>
          <w:rFonts w:ascii="Liberation Serif" w:hAnsi="Liberation Serif" w:cs="Liberation Serif"/>
          <w:bCs/>
          <w:iCs/>
          <w:szCs w:val="28"/>
        </w:rPr>
        <w:t xml:space="preserve"> № 2 к положению исключить.</w:t>
      </w:r>
    </w:p>
    <w:p w:rsidR="00E40E95" w:rsidRPr="00C06913" w:rsidRDefault="00E40E95" w:rsidP="00E40E9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</w:t>
      </w:r>
      <w:r w:rsidR="00E358EB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Контроль исполнения настоящего решения возложить на постоянный Комитет Думы Каменского муниципального округа по экономической политике, бюджету и налогам (Антропова Т.В.).</w:t>
      </w:r>
    </w:p>
    <w:p w:rsidR="00E40E95" w:rsidRPr="00C06913" w:rsidRDefault="00E40E95" w:rsidP="00E40E9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</w:t>
      </w:r>
      <w:r w:rsidR="00300B19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 </w:t>
      </w:r>
      <w:r w:rsidR="00E358EB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Настоящее Решение вступает в силу с момента его официально</w:t>
      </w:r>
      <w:r w:rsidR="00CE7ADA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опубликования</w:t>
      </w:r>
      <w:r w:rsidR="00E358EB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BE16B0" w:rsidRPr="00C06913" w:rsidRDefault="00E40E95" w:rsidP="00C64D6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</w:t>
      </w:r>
      <w:r w:rsidR="00E358EB"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Официально о</w:t>
      </w:r>
      <w:r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публиковать настоящее Решение в газете «Пламя», разместить на официальном сайте муниципального образования «Каменский муниципальный округ» http://kamensk-adm.ru и на официальном сайте Думы Каменского муниципального округа Свердловской области http://kamensk-duma.ru.</w:t>
      </w:r>
      <w:r w:rsidRPr="00C0691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</w:p>
    <w:p w:rsidR="005C6CF6" w:rsidRPr="00C06913" w:rsidRDefault="005C6CF6" w:rsidP="00BE16B0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5C6CF6" w:rsidRPr="00C06913" w:rsidRDefault="005C6CF6" w:rsidP="00BE16B0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695766" w:rsidRPr="00C06913" w:rsidRDefault="00CE35EF" w:rsidP="00BE16B0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C06913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  <w:r w:rsidR="00695766" w:rsidRPr="00C06913">
        <w:rPr>
          <w:rFonts w:ascii="Liberation Serif" w:hAnsi="Liberation Serif" w:cs="Liberation Serif"/>
          <w:sz w:val="28"/>
          <w:szCs w:val="28"/>
        </w:rPr>
        <w:t>Каменского</w:t>
      </w:r>
    </w:p>
    <w:p w:rsidR="00CE35EF" w:rsidRPr="00C06913" w:rsidRDefault="00297D3A" w:rsidP="00BE16B0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C0691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E35EF" w:rsidRPr="00C06913">
        <w:rPr>
          <w:rFonts w:ascii="Liberation Serif" w:hAnsi="Liberation Serif" w:cs="Liberation Serif"/>
          <w:sz w:val="28"/>
          <w:szCs w:val="28"/>
        </w:rPr>
        <w:t xml:space="preserve"> о</w:t>
      </w:r>
      <w:r w:rsidR="00544107" w:rsidRPr="00C06913">
        <w:rPr>
          <w:rFonts w:ascii="Liberation Serif" w:hAnsi="Liberation Serif" w:cs="Liberation Serif"/>
          <w:sz w:val="28"/>
          <w:szCs w:val="28"/>
        </w:rPr>
        <w:t xml:space="preserve">круга            </w:t>
      </w:r>
      <w:bookmarkStart w:id="0" w:name="_GoBack"/>
      <w:bookmarkEnd w:id="0"/>
      <w:r w:rsidR="00544107" w:rsidRPr="00C06913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CE35EF" w:rsidRPr="00C06913">
        <w:rPr>
          <w:rFonts w:ascii="Liberation Serif" w:hAnsi="Liberation Serif" w:cs="Liberation Serif"/>
          <w:sz w:val="28"/>
          <w:szCs w:val="28"/>
        </w:rPr>
        <w:t xml:space="preserve"> </w:t>
      </w:r>
      <w:r w:rsidR="00695766" w:rsidRPr="00C06913">
        <w:rPr>
          <w:rFonts w:ascii="Liberation Serif" w:hAnsi="Liberation Serif" w:cs="Liberation Serif"/>
          <w:sz w:val="28"/>
          <w:szCs w:val="28"/>
        </w:rPr>
        <w:t xml:space="preserve">                                      </w:t>
      </w:r>
      <w:r w:rsidR="00544107" w:rsidRPr="00C06913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544107" w:rsidRPr="00C06913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  <w:r w:rsidR="00CE35EF" w:rsidRPr="00C069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67B18" w:rsidRPr="00C06913" w:rsidRDefault="00D67B18" w:rsidP="008231CF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83614A" w:rsidRPr="00C06913" w:rsidRDefault="0083614A" w:rsidP="008231CF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843C55" w:rsidRPr="00C06913" w:rsidRDefault="00BE16B0" w:rsidP="008231CF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C06913">
        <w:rPr>
          <w:rFonts w:ascii="Liberation Serif" w:hAnsi="Liberation Serif" w:cs="Liberation Serif"/>
          <w:sz w:val="28"/>
          <w:szCs w:val="28"/>
        </w:rPr>
        <w:t>Глав</w:t>
      </w:r>
      <w:r w:rsidR="00D807E5" w:rsidRPr="00C06913">
        <w:rPr>
          <w:rFonts w:ascii="Liberation Serif" w:hAnsi="Liberation Serif" w:cs="Liberation Serif"/>
          <w:sz w:val="28"/>
          <w:szCs w:val="28"/>
        </w:rPr>
        <w:t>а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297D3A" w:rsidRPr="00C06913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C06913">
        <w:rPr>
          <w:rFonts w:ascii="Liberation Serif" w:hAnsi="Liberation Serif" w:cs="Liberation Serif"/>
          <w:sz w:val="28"/>
          <w:szCs w:val="28"/>
        </w:rPr>
        <w:t xml:space="preserve"> округа                            </w:t>
      </w:r>
      <w:r w:rsidR="00297D3A" w:rsidRPr="00C06913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67B18" w:rsidRPr="00C06913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p w:rsidR="00C06913" w:rsidRPr="00C06913" w:rsidRDefault="00C0691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sectPr w:rsidR="00C06913" w:rsidRPr="00C06913" w:rsidSect="00967FB7">
      <w:headerReference w:type="default" r:id="rId10"/>
      <w:pgSz w:w="11906" w:h="16838"/>
      <w:pgMar w:top="993" w:right="680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F7" w:rsidRDefault="000E53F7" w:rsidP="00C9324E">
      <w:r>
        <w:separator/>
      </w:r>
    </w:p>
  </w:endnote>
  <w:endnote w:type="continuationSeparator" w:id="0">
    <w:p w:rsidR="000E53F7" w:rsidRDefault="000E53F7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F7" w:rsidRDefault="000E53F7" w:rsidP="00C9324E">
      <w:r>
        <w:separator/>
      </w:r>
    </w:p>
  </w:footnote>
  <w:footnote w:type="continuationSeparator" w:id="0">
    <w:p w:rsidR="000E53F7" w:rsidRDefault="000E53F7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6212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B2074" w:rsidRPr="00AB2074" w:rsidRDefault="00AB2074">
        <w:pPr>
          <w:pStyle w:val="af"/>
          <w:jc w:val="center"/>
          <w:rPr>
            <w:sz w:val="28"/>
            <w:szCs w:val="28"/>
          </w:rPr>
        </w:pPr>
        <w:r w:rsidRPr="00AB2074">
          <w:rPr>
            <w:sz w:val="28"/>
            <w:szCs w:val="28"/>
          </w:rPr>
          <w:fldChar w:fldCharType="begin"/>
        </w:r>
        <w:r w:rsidRPr="00AB2074">
          <w:rPr>
            <w:sz w:val="28"/>
            <w:szCs w:val="28"/>
          </w:rPr>
          <w:instrText>PAGE   \* MERGEFORMAT</w:instrText>
        </w:r>
        <w:r w:rsidRPr="00AB2074">
          <w:rPr>
            <w:sz w:val="28"/>
            <w:szCs w:val="28"/>
          </w:rPr>
          <w:fldChar w:fldCharType="separate"/>
        </w:r>
        <w:r w:rsidR="00C06913">
          <w:rPr>
            <w:noProof/>
            <w:sz w:val="28"/>
            <w:szCs w:val="28"/>
          </w:rPr>
          <w:t>2</w:t>
        </w:r>
        <w:r w:rsidRPr="00AB2074">
          <w:rPr>
            <w:sz w:val="28"/>
            <w:szCs w:val="28"/>
          </w:rPr>
          <w:fldChar w:fldCharType="end"/>
        </w:r>
      </w:p>
    </w:sdtContent>
  </w:sdt>
  <w:p w:rsidR="00AB2074" w:rsidRDefault="00AB20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BA61708"/>
    <w:multiLevelType w:val="hybridMultilevel"/>
    <w:tmpl w:val="E26A8A18"/>
    <w:lvl w:ilvl="0" w:tplc="43DC9998">
      <w:start w:val="1"/>
      <w:numFmt w:val="decimal"/>
      <w:lvlText w:val="%1."/>
      <w:lvlJc w:val="left"/>
      <w:pPr>
        <w:ind w:left="154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8E4703"/>
    <w:multiLevelType w:val="hybridMultilevel"/>
    <w:tmpl w:val="95DA6406"/>
    <w:lvl w:ilvl="0" w:tplc="94286D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3E5C96"/>
    <w:multiLevelType w:val="hybridMultilevel"/>
    <w:tmpl w:val="D03C2548"/>
    <w:lvl w:ilvl="0" w:tplc="9652571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7769"/>
    <w:rsid w:val="00007FB2"/>
    <w:rsid w:val="00011F2A"/>
    <w:rsid w:val="0001574D"/>
    <w:rsid w:val="0002113C"/>
    <w:rsid w:val="00034A00"/>
    <w:rsid w:val="00035923"/>
    <w:rsid w:val="00037142"/>
    <w:rsid w:val="000432B1"/>
    <w:rsid w:val="000533AA"/>
    <w:rsid w:val="000607FE"/>
    <w:rsid w:val="00060F65"/>
    <w:rsid w:val="00066F41"/>
    <w:rsid w:val="00070D79"/>
    <w:rsid w:val="0007516C"/>
    <w:rsid w:val="00082949"/>
    <w:rsid w:val="00086A7C"/>
    <w:rsid w:val="00092671"/>
    <w:rsid w:val="000A09F9"/>
    <w:rsid w:val="000A36CF"/>
    <w:rsid w:val="000A533A"/>
    <w:rsid w:val="000A6571"/>
    <w:rsid w:val="000B2AA7"/>
    <w:rsid w:val="000C0CBD"/>
    <w:rsid w:val="000C19B1"/>
    <w:rsid w:val="000C3B85"/>
    <w:rsid w:val="000C566E"/>
    <w:rsid w:val="000C6B7B"/>
    <w:rsid w:val="000D048E"/>
    <w:rsid w:val="000D0B0F"/>
    <w:rsid w:val="000D5659"/>
    <w:rsid w:val="000E00C6"/>
    <w:rsid w:val="000E2F3E"/>
    <w:rsid w:val="000E53F7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37911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0BEA"/>
    <w:rsid w:val="00233DEF"/>
    <w:rsid w:val="0024460D"/>
    <w:rsid w:val="002474A7"/>
    <w:rsid w:val="00261F5B"/>
    <w:rsid w:val="00270319"/>
    <w:rsid w:val="00274915"/>
    <w:rsid w:val="00284647"/>
    <w:rsid w:val="002846E5"/>
    <w:rsid w:val="00285413"/>
    <w:rsid w:val="00293358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5E55"/>
    <w:rsid w:val="002C7E59"/>
    <w:rsid w:val="002D1667"/>
    <w:rsid w:val="002D4E22"/>
    <w:rsid w:val="002E07DC"/>
    <w:rsid w:val="002E3518"/>
    <w:rsid w:val="002F1DEE"/>
    <w:rsid w:val="00300B19"/>
    <w:rsid w:val="0030335E"/>
    <w:rsid w:val="00306173"/>
    <w:rsid w:val="00307107"/>
    <w:rsid w:val="00314A28"/>
    <w:rsid w:val="00316FA2"/>
    <w:rsid w:val="00325B9F"/>
    <w:rsid w:val="00330E1F"/>
    <w:rsid w:val="00343DB1"/>
    <w:rsid w:val="003452D1"/>
    <w:rsid w:val="00346DD3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3A60"/>
    <w:rsid w:val="003B7036"/>
    <w:rsid w:val="003C146C"/>
    <w:rsid w:val="003C363E"/>
    <w:rsid w:val="003D4118"/>
    <w:rsid w:val="003D572C"/>
    <w:rsid w:val="003E0EF3"/>
    <w:rsid w:val="003E434A"/>
    <w:rsid w:val="003F485A"/>
    <w:rsid w:val="003F4B6B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4F3202"/>
    <w:rsid w:val="004F3C7A"/>
    <w:rsid w:val="00507A78"/>
    <w:rsid w:val="00515D71"/>
    <w:rsid w:val="00521017"/>
    <w:rsid w:val="00532FAB"/>
    <w:rsid w:val="00536B10"/>
    <w:rsid w:val="00540F97"/>
    <w:rsid w:val="00541CC1"/>
    <w:rsid w:val="00544107"/>
    <w:rsid w:val="0055232E"/>
    <w:rsid w:val="0055322C"/>
    <w:rsid w:val="00565BD7"/>
    <w:rsid w:val="00567504"/>
    <w:rsid w:val="00571E77"/>
    <w:rsid w:val="00572671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206"/>
    <w:rsid w:val="005E28E4"/>
    <w:rsid w:val="005E369D"/>
    <w:rsid w:val="005E6702"/>
    <w:rsid w:val="005F2284"/>
    <w:rsid w:val="005F48A6"/>
    <w:rsid w:val="006053C1"/>
    <w:rsid w:val="006120CD"/>
    <w:rsid w:val="00613CC6"/>
    <w:rsid w:val="00614A6C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3418"/>
    <w:rsid w:val="00666767"/>
    <w:rsid w:val="00666CE3"/>
    <w:rsid w:val="00680528"/>
    <w:rsid w:val="00695643"/>
    <w:rsid w:val="00695766"/>
    <w:rsid w:val="006B1372"/>
    <w:rsid w:val="006B4EFA"/>
    <w:rsid w:val="006B52FC"/>
    <w:rsid w:val="006B79CC"/>
    <w:rsid w:val="006C7742"/>
    <w:rsid w:val="006C7788"/>
    <w:rsid w:val="006D2A99"/>
    <w:rsid w:val="006D36B4"/>
    <w:rsid w:val="006D4019"/>
    <w:rsid w:val="006D7516"/>
    <w:rsid w:val="006E6631"/>
    <w:rsid w:val="006E7EF4"/>
    <w:rsid w:val="006F4BB5"/>
    <w:rsid w:val="006F76FD"/>
    <w:rsid w:val="006F7F0F"/>
    <w:rsid w:val="00701205"/>
    <w:rsid w:val="00705FE0"/>
    <w:rsid w:val="00713441"/>
    <w:rsid w:val="00715D35"/>
    <w:rsid w:val="007205A4"/>
    <w:rsid w:val="007219F5"/>
    <w:rsid w:val="00724F35"/>
    <w:rsid w:val="00730DEA"/>
    <w:rsid w:val="007325A5"/>
    <w:rsid w:val="00733160"/>
    <w:rsid w:val="00740529"/>
    <w:rsid w:val="007545C0"/>
    <w:rsid w:val="00754B40"/>
    <w:rsid w:val="00763649"/>
    <w:rsid w:val="00763AEE"/>
    <w:rsid w:val="007643FB"/>
    <w:rsid w:val="00765C1E"/>
    <w:rsid w:val="00767863"/>
    <w:rsid w:val="0077216E"/>
    <w:rsid w:val="00775591"/>
    <w:rsid w:val="00777CFE"/>
    <w:rsid w:val="00781873"/>
    <w:rsid w:val="00785484"/>
    <w:rsid w:val="00787119"/>
    <w:rsid w:val="007A128F"/>
    <w:rsid w:val="007A4657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42B5"/>
    <w:rsid w:val="008650F4"/>
    <w:rsid w:val="00882C89"/>
    <w:rsid w:val="008830C0"/>
    <w:rsid w:val="00887070"/>
    <w:rsid w:val="00887152"/>
    <w:rsid w:val="00893741"/>
    <w:rsid w:val="00894B24"/>
    <w:rsid w:val="00896220"/>
    <w:rsid w:val="008A0C3F"/>
    <w:rsid w:val="008A479E"/>
    <w:rsid w:val="008A5AF7"/>
    <w:rsid w:val="008A6820"/>
    <w:rsid w:val="008B7814"/>
    <w:rsid w:val="008E3ED3"/>
    <w:rsid w:val="008F33A9"/>
    <w:rsid w:val="008F667D"/>
    <w:rsid w:val="00902AE4"/>
    <w:rsid w:val="00915F9B"/>
    <w:rsid w:val="00921504"/>
    <w:rsid w:val="00925D09"/>
    <w:rsid w:val="00954F4E"/>
    <w:rsid w:val="009645C4"/>
    <w:rsid w:val="00965007"/>
    <w:rsid w:val="00967FB7"/>
    <w:rsid w:val="009701E1"/>
    <w:rsid w:val="00970620"/>
    <w:rsid w:val="00970B96"/>
    <w:rsid w:val="009739EF"/>
    <w:rsid w:val="0097418C"/>
    <w:rsid w:val="00987DC1"/>
    <w:rsid w:val="00991385"/>
    <w:rsid w:val="009924F5"/>
    <w:rsid w:val="00995B40"/>
    <w:rsid w:val="00997864"/>
    <w:rsid w:val="009A1385"/>
    <w:rsid w:val="009A67E5"/>
    <w:rsid w:val="009B5A4D"/>
    <w:rsid w:val="009C2043"/>
    <w:rsid w:val="009C41AB"/>
    <w:rsid w:val="009C466A"/>
    <w:rsid w:val="009D7F83"/>
    <w:rsid w:val="009E03FC"/>
    <w:rsid w:val="009E375E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2F1B"/>
    <w:rsid w:val="00A577EE"/>
    <w:rsid w:val="00A63884"/>
    <w:rsid w:val="00A63A98"/>
    <w:rsid w:val="00A667FF"/>
    <w:rsid w:val="00A73111"/>
    <w:rsid w:val="00A7313E"/>
    <w:rsid w:val="00A8725D"/>
    <w:rsid w:val="00A90ED3"/>
    <w:rsid w:val="00A915D2"/>
    <w:rsid w:val="00A91BE5"/>
    <w:rsid w:val="00A95C6E"/>
    <w:rsid w:val="00AA0D4A"/>
    <w:rsid w:val="00AB045F"/>
    <w:rsid w:val="00AB2074"/>
    <w:rsid w:val="00AB6794"/>
    <w:rsid w:val="00AC3A0D"/>
    <w:rsid w:val="00AC5AFC"/>
    <w:rsid w:val="00AC77C2"/>
    <w:rsid w:val="00AE1EBC"/>
    <w:rsid w:val="00AE3268"/>
    <w:rsid w:val="00AE799E"/>
    <w:rsid w:val="00AF0D91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4E7"/>
    <w:rsid w:val="00B357B0"/>
    <w:rsid w:val="00B37982"/>
    <w:rsid w:val="00B41D58"/>
    <w:rsid w:val="00B44000"/>
    <w:rsid w:val="00B458B3"/>
    <w:rsid w:val="00B54624"/>
    <w:rsid w:val="00B54D45"/>
    <w:rsid w:val="00B579C5"/>
    <w:rsid w:val="00B613F1"/>
    <w:rsid w:val="00B64679"/>
    <w:rsid w:val="00B74CFF"/>
    <w:rsid w:val="00B77CA4"/>
    <w:rsid w:val="00B84AF0"/>
    <w:rsid w:val="00B85ED8"/>
    <w:rsid w:val="00B916A2"/>
    <w:rsid w:val="00B93574"/>
    <w:rsid w:val="00B94D85"/>
    <w:rsid w:val="00B963D2"/>
    <w:rsid w:val="00BA3B4D"/>
    <w:rsid w:val="00BB487F"/>
    <w:rsid w:val="00BB553C"/>
    <w:rsid w:val="00BC58B5"/>
    <w:rsid w:val="00BD3313"/>
    <w:rsid w:val="00BD7F19"/>
    <w:rsid w:val="00BE16B0"/>
    <w:rsid w:val="00BE2FF1"/>
    <w:rsid w:val="00BE5826"/>
    <w:rsid w:val="00BE6C67"/>
    <w:rsid w:val="00BF3507"/>
    <w:rsid w:val="00BF397E"/>
    <w:rsid w:val="00C062E4"/>
    <w:rsid w:val="00C06369"/>
    <w:rsid w:val="00C06913"/>
    <w:rsid w:val="00C1016F"/>
    <w:rsid w:val="00C15DC9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64D6E"/>
    <w:rsid w:val="00C734EF"/>
    <w:rsid w:val="00C7656A"/>
    <w:rsid w:val="00C80A08"/>
    <w:rsid w:val="00C8161E"/>
    <w:rsid w:val="00C868F8"/>
    <w:rsid w:val="00C9324E"/>
    <w:rsid w:val="00CB166C"/>
    <w:rsid w:val="00CB463B"/>
    <w:rsid w:val="00CC0668"/>
    <w:rsid w:val="00CD5E12"/>
    <w:rsid w:val="00CE25F9"/>
    <w:rsid w:val="00CE35EF"/>
    <w:rsid w:val="00CE37C9"/>
    <w:rsid w:val="00CE7323"/>
    <w:rsid w:val="00CE7ADA"/>
    <w:rsid w:val="00CF4937"/>
    <w:rsid w:val="00D04888"/>
    <w:rsid w:val="00D07532"/>
    <w:rsid w:val="00D106E2"/>
    <w:rsid w:val="00D112E0"/>
    <w:rsid w:val="00D11B8F"/>
    <w:rsid w:val="00D14112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1F63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3DF9"/>
    <w:rsid w:val="00D95AC1"/>
    <w:rsid w:val="00DB2162"/>
    <w:rsid w:val="00DB27B6"/>
    <w:rsid w:val="00DC3272"/>
    <w:rsid w:val="00DD2747"/>
    <w:rsid w:val="00DD5C50"/>
    <w:rsid w:val="00DD7540"/>
    <w:rsid w:val="00DD76D1"/>
    <w:rsid w:val="00DE6316"/>
    <w:rsid w:val="00DF3B1D"/>
    <w:rsid w:val="00DF3CAF"/>
    <w:rsid w:val="00E06685"/>
    <w:rsid w:val="00E06E68"/>
    <w:rsid w:val="00E137F4"/>
    <w:rsid w:val="00E16B3A"/>
    <w:rsid w:val="00E2248C"/>
    <w:rsid w:val="00E22D26"/>
    <w:rsid w:val="00E24BF1"/>
    <w:rsid w:val="00E32CEA"/>
    <w:rsid w:val="00E351ED"/>
    <w:rsid w:val="00E358EB"/>
    <w:rsid w:val="00E40E95"/>
    <w:rsid w:val="00E47DBF"/>
    <w:rsid w:val="00E53E9A"/>
    <w:rsid w:val="00E62217"/>
    <w:rsid w:val="00E6248A"/>
    <w:rsid w:val="00E62492"/>
    <w:rsid w:val="00E63C79"/>
    <w:rsid w:val="00E64A6A"/>
    <w:rsid w:val="00E66822"/>
    <w:rsid w:val="00E67EFF"/>
    <w:rsid w:val="00E708DC"/>
    <w:rsid w:val="00E733A3"/>
    <w:rsid w:val="00E80BC1"/>
    <w:rsid w:val="00E87471"/>
    <w:rsid w:val="00E87ABF"/>
    <w:rsid w:val="00E9389B"/>
    <w:rsid w:val="00E9601A"/>
    <w:rsid w:val="00EA3CD7"/>
    <w:rsid w:val="00EA5982"/>
    <w:rsid w:val="00EA63B6"/>
    <w:rsid w:val="00EB3DF7"/>
    <w:rsid w:val="00EB4A3F"/>
    <w:rsid w:val="00EB56C8"/>
    <w:rsid w:val="00EB5B71"/>
    <w:rsid w:val="00EB7FCF"/>
    <w:rsid w:val="00EC118A"/>
    <w:rsid w:val="00EC2161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55851"/>
    <w:rsid w:val="00F60F83"/>
    <w:rsid w:val="00F700A2"/>
    <w:rsid w:val="00F723AA"/>
    <w:rsid w:val="00F73D55"/>
    <w:rsid w:val="00F74245"/>
    <w:rsid w:val="00F74711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11E0"/>
    <w:rsid w:val="00FF4C4A"/>
    <w:rsid w:val="00FF67F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B20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B20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133A-776C-4F1E-B971-5CAD986F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cp:lastPrinted>2026-03-03T08:29:00Z</cp:lastPrinted>
  <dcterms:created xsi:type="dcterms:W3CDTF">2026-03-19T06:26:00Z</dcterms:created>
  <dcterms:modified xsi:type="dcterms:W3CDTF">2026-03-24T04:34:00Z</dcterms:modified>
</cp:coreProperties>
</file>